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A67" w:rsidRDefault="00EC2458">
      <w:pPr>
        <w:spacing w:after="0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建设工程档案信息登记表</w:t>
      </w:r>
      <w:bookmarkStart w:id="0" w:name="_GoBack"/>
      <w:bookmarkEnd w:id="0"/>
    </w:p>
    <w:p w:rsidR="00D65A67" w:rsidRDefault="00D65A67">
      <w:pPr>
        <w:wordWrap w:val="0"/>
        <w:spacing w:after="0" w:line="240" w:lineRule="exact"/>
        <w:ind w:right="110"/>
        <w:jc w:val="right"/>
        <w:rPr>
          <w:rFonts w:ascii="黑体" w:eastAsia="黑体" w:hAnsi="黑体"/>
          <w:b/>
          <w:sz w:val="44"/>
          <w:szCs w:val="44"/>
        </w:rPr>
      </w:pPr>
    </w:p>
    <w:p w:rsidR="00D65A67" w:rsidRDefault="00D65A67">
      <w:pPr>
        <w:wordWrap w:val="0"/>
        <w:spacing w:after="0" w:line="240" w:lineRule="exact"/>
        <w:ind w:right="110"/>
        <w:jc w:val="right"/>
        <w:rPr>
          <w:rFonts w:ascii="黑体" w:eastAsia="黑体" w:hAnsi="黑体"/>
          <w:b/>
          <w:sz w:val="44"/>
          <w:szCs w:val="44"/>
        </w:rPr>
      </w:pPr>
    </w:p>
    <w:p w:rsidR="00D65A67" w:rsidRDefault="00EC2458">
      <w:pPr>
        <w:wordWrap w:val="0"/>
        <w:spacing w:after="0" w:line="240" w:lineRule="exact"/>
        <w:ind w:right="110"/>
        <w:jc w:val="right"/>
        <w:rPr>
          <w:rFonts w:ascii="黑体" w:eastAsia="黑体" w:hAnsi="黑体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>
        <w:rPr>
          <w:rFonts w:ascii="黑体" w:eastAsia="黑体" w:hAnsi="黑体" w:hint="eastAsia"/>
        </w:rPr>
        <w:t xml:space="preserve">     </w:t>
      </w:r>
      <w:r>
        <w:rPr>
          <w:rFonts w:ascii="黑体" w:eastAsia="黑体" w:hAnsi="黑体" w:hint="eastAsia"/>
        </w:rPr>
        <w:t>年</w:t>
      </w:r>
      <w:r>
        <w:rPr>
          <w:rFonts w:ascii="黑体" w:eastAsia="黑体" w:hAnsi="黑体" w:hint="eastAsia"/>
        </w:rPr>
        <w:t xml:space="preserve">    </w:t>
      </w:r>
      <w:r>
        <w:rPr>
          <w:rFonts w:ascii="黑体" w:eastAsia="黑体" w:hAnsi="黑体" w:hint="eastAsia"/>
        </w:rPr>
        <w:t>月</w:t>
      </w:r>
      <w:r>
        <w:rPr>
          <w:rFonts w:ascii="黑体" w:eastAsia="黑体" w:hAnsi="黑体" w:hint="eastAsia"/>
        </w:rPr>
        <w:t xml:space="preserve">    </w:t>
      </w:r>
      <w:r>
        <w:rPr>
          <w:rFonts w:ascii="黑体" w:eastAsia="黑体" w:hAnsi="黑体" w:hint="eastAsia"/>
        </w:rPr>
        <w:t>日</w:t>
      </w:r>
      <w:r>
        <w:rPr>
          <w:rFonts w:ascii="黑体" w:eastAsia="黑体" w:hAnsi="黑体" w:hint="eastAsia"/>
        </w:rPr>
        <w:t>（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</w:rPr>
        <w:t xml:space="preserve">    </w:t>
      </w:r>
      <w:r>
        <w:rPr>
          <w:rFonts w:ascii="黑体" w:eastAsia="黑体" w:hAnsi="黑体" w:hint="eastAsia"/>
        </w:rPr>
        <w:t xml:space="preserve">    </w:t>
      </w:r>
      <w:r>
        <w:rPr>
          <w:rFonts w:ascii="黑体" w:eastAsia="黑体" w:hAnsi="黑体" w:hint="eastAsia"/>
        </w:rPr>
        <w:t>）方</w:t>
      </w:r>
    </w:p>
    <w:tbl>
      <w:tblPr>
        <w:tblStyle w:val="a6"/>
        <w:tblW w:w="9962" w:type="dxa"/>
        <w:tblLayout w:type="fixed"/>
        <w:tblLook w:val="04A0" w:firstRow="1" w:lastRow="0" w:firstColumn="1" w:lastColumn="0" w:noHBand="0" w:noVBand="1"/>
      </w:tblPr>
      <w:tblGrid>
        <w:gridCol w:w="2236"/>
        <w:gridCol w:w="2551"/>
        <w:gridCol w:w="1275"/>
        <w:gridCol w:w="578"/>
        <w:gridCol w:w="414"/>
        <w:gridCol w:w="1986"/>
        <w:gridCol w:w="922"/>
      </w:tblGrid>
      <w:tr w:rsidR="00D65A67">
        <w:trPr>
          <w:trHeight w:hRule="exact" w:val="829"/>
        </w:trPr>
        <w:tc>
          <w:tcPr>
            <w:tcW w:w="2236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工程名称</w:t>
            </w:r>
          </w:p>
        </w:tc>
        <w:tc>
          <w:tcPr>
            <w:tcW w:w="7726" w:type="dxa"/>
            <w:gridSpan w:val="6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开工日期</w:t>
            </w:r>
          </w:p>
        </w:tc>
        <w:tc>
          <w:tcPr>
            <w:tcW w:w="2551" w:type="dxa"/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tcBorders>
              <w:righ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竣工日期</w:t>
            </w:r>
          </w:p>
        </w:tc>
        <w:tc>
          <w:tcPr>
            <w:tcW w:w="3322" w:type="dxa"/>
            <w:gridSpan w:val="3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建筑面积</w:t>
            </w:r>
          </w:p>
        </w:tc>
        <w:tc>
          <w:tcPr>
            <w:tcW w:w="2551" w:type="dxa"/>
            <w:vAlign w:val="center"/>
          </w:tcPr>
          <w:p w:rsidR="00D65A67" w:rsidRDefault="00EC2458">
            <w:pPr>
              <w:spacing w:after="0" w:line="22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㎡</w:t>
            </w:r>
          </w:p>
        </w:tc>
        <w:tc>
          <w:tcPr>
            <w:tcW w:w="1275" w:type="dxa"/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层数</w:t>
            </w:r>
          </w:p>
        </w:tc>
        <w:tc>
          <w:tcPr>
            <w:tcW w:w="992" w:type="dxa"/>
            <w:gridSpan w:val="2"/>
            <w:vAlign w:val="center"/>
          </w:tcPr>
          <w:p w:rsidR="00D65A67" w:rsidRDefault="00D65A67">
            <w:pPr>
              <w:spacing w:after="0" w:line="220" w:lineRule="atLeas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结构类型</w:t>
            </w:r>
          </w:p>
        </w:tc>
        <w:tc>
          <w:tcPr>
            <w:tcW w:w="922" w:type="dxa"/>
            <w:tcBorders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管线长度</w:t>
            </w:r>
          </w:p>
        </w:tc>
        <w:tc>
          <w:tcPr>
            <w:tcW w:w="2551" w:type="dxa"/>
            <w:vAlign w:val="center"/>
          </w:tcPr>
          <w:p w:rsidR="00D65A67" w:rsidRDefault="00EC2458">
            <w:pPr>
              <w:wordWrap w:val="0"/>
              <w:spacing w:after="0" w:line="22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m </w:t>
            </w:r>
          </w:p>
        </w:tc>
        <w:tc>
          <w:tcPr>
            <w:tcW w:w="1275" w:type="dxa"/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管径</w:t>
            </w:r>
          </w:p>
        </w:tc>
        <w:tc>
          <w:tcPr>
            <w:tcW w:w="992" w:type="dxa"/>
            <w:gridSpan w:val="2"/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6" w:type="dxa"/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管线类型</w:t>
            </w:r>
          </w:p>
        </w:tc>
        <w:tc>
          <w:tcPr>
            <w:tcW w:w="922" w:type="dxa"/>
            <w:tcBorders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路（桥）长度</w:t>
            </w:r>
          </w:p>
        </w:tc>
        <w:tc>
          <w:tcPr>
            <w:tcW w:w="2551" w:type="dxa"/>
            <w:vAlign w:val="center"/>
          </w:tcPr>
          <w:p w:rsidR="00D65A67" w:rsidRDefault="00EC2458">
            <w:pPr>
              <w:wordWrap w:val="0"/>
              <w:spacing w:after="0" w:line="22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m 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宽度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m </w:t>
            </w:r>
          </w:p>
        </w:tc>
        <w:tc>
          <w:tcPr>
            <w:tcW w:w="1986" w:type="dxa"/>
            <w:tcBorders>
              <w:lef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道桥、管线结构</w:t>
            </w:r>
          </w:p>
        </w:tc>
        <w:tc>
          <w:tcPr>
            <w:tcW w:w="922" w:type="dxa"/>
            <w:tcBorders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桩号</w:t>
            </w:r>
          </w:p>
        </w:tc>
        <w:tc>
          <w:tcPr>
            <w:tcW w:w="7726" w:type="dxa"/>
            <w:gridSpan w:val="6"/>
            <w:tcBorders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建设单位</w:t>
            </w:r>
          </w:p>
        </w:tc>
        <w:tc>
          <w:tcPr>
            <w:tcW w:w="7726" w:type="dxa"/>
            <w:gridSpan w:val="6"/>
            <w:tcBorders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勘察单位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设计单位</w:t>
            </w:r>
          </w:p>
        </w:tc>
        <w:tc>
          <w:tcPr>
            <w:tcW w:w="2908" w:type="dxa"/>
            <w:gridSpan w:val="2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1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监理单位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6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施工单位</w:t>
            </w:r>
          </w:p>
        </w:tc>
        <w:tc>
          <w:tcPr>
            <w:tcW w:w="2908" w:type="dxa"/>
            <w:gridSpan w:val="2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hRule="exact" w:val="530"/>
        </w:trPr>
        <w:tc>
          <w:tcPr>
            <w:tcW w:w="2236" w:type="dxa"/>
            <w:tcBorders>
              <w:left w:val="single" w:sz="12" w:space="0" w:color="000000" w:themeColor="text1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工程地址</w:t>
            </w:r>
          </w:p>
        </w:tc>
        <w:tc>
          <w:tcPr>
            <w:tcW w:w="7726" w:type="dxa"/>
            <w:gridSpan w:val="6"/>
            <w:tcBorders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65A67">
        <w:trPr>
          <w:trHeight w:val="538"/>
        </w:trPr>
        <w:tc>
          <w:tcPr>
            <w:tcW w:w="2236" w:type="dxa"/>
            <w:tcBorders>
              <w:left w:val="single" w:sz="12" w:space="0" w:color="000000" w:themeColor="text1"/>
              <w:right w:val="single" w:sz="4" w:space="0" w:color="auto"/>
            </w:tcBorders>
            <w:vAlign w:val="center"/>
          </w:tcPr>
          <w:p w:rsidR="00D65A67" w:rsidRDefault="00EC2458">
            <w:pPr>
              <w:spacing w:after="0" w:line="22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备注</w:t>
            </w:r>
          </w:p>
        </w:tc>
        <w:tc>
          <w:tcPr>
            <w:tcW w:w="7726" w:type="dxa"/>
            <w:gridSpan w:val="6"/>
            <w:tcBorders>
              <w:left w:val="single" w:sz="4" w:space="0" w:color="auto"/>
              <w:right w:val="single" w:sz="12" w:space="0" w:color="000000" w:themeColor="text1"/>
            </w:tcBorders>
            <w:vAlign w:val="center"/>
          </w:tcPr>
          <w:p w:rsidR="00D65A67" w:rsidRDefault="00D65A67">
            <w:pPr>
              <w:spacing w:after="0" w:line="360" w:lineRule="auto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D65A67" w:rsidRDefault="00D65A67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</w:p>
    <w:p w:rsidR="00D65A67" w:rsidRDefault="00EC2458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bCs/>
          <w:sz w:val="21"/>
          <w:szCs w:val="21"/>
        </w:rPr>
        <w:t>说明</w:t>
      </w:r>
      <w:r>
        <w:rPr>
          <w:rFonts w:asciiTheme="minorEastAsia" w:eastAsiaTheme="minorEastAsia" w:hAnsiTheme="minorEastAsia" w:hint="eastAsia"/>
          <w:sz w:val="21"/>
          <w:szCs w:val="21"/>
        </w:rPr>
        <w:t>：</w:t>
      </w:r>
    </w:p>
    <w:p w:rsidR="00D65A67" w:rsidRDefault="00EC2458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1 </w:t>
      </w:r>
      <w:r>
        <w:rPr>
          <w:rFonts w:asciiTheme="minorEastAsia" w:eastAsiaTheme="minorEastAsia" w:hAnsiTheme="minorEastAsia" w:hint="eastAsia"/>
          <w:sz w:val="21"/>
          <w:szCs w:val="21"/>
        </w:rPr>
        <w:t>本登记表不作为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除登记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信息外其他用途；</w:t>
      </w:r>
    </w:p>
    <w:p w:rsidR="00D65A67" w:rsidRDefault="00EC2458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2 </w:t>
      </w:r>
      <w:r>
        <w:rPr>
          <w:rFonts w:asciiTheme="minorEastAsia" w:eastAsiaTheme="minorEastAsia" w:hAnsiTheme="minorEastAsia" w:hint="eastAsia"/>
          <w:sz w:val="21"/>
          <w:szCs w:val="21"/>
        </w:rPr>
        <w:t>本登记表作为信息登记表需申报方准确无误的填写信息登记，不得填写虚假信息；</w:t>
      </w:r>
    </w:p>
    <w:p w:rsidR="00D65A67" w:rsidRDefault="00EC2458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3 </w:t>
      </w:r>
      <w:r>
        <w:rPr>
          <w:rFonts w:asciiTheme="minorEastAsia" w:eastAsiaTheme="minorEastAsia" w:hAnsiTheme="minorEastAsia" w:hint="eastAsia"/>
          <w:sz w:val="21"/>
          <w:szCs w:val="21"/>
        </w:rPr>
        <w:t>本</w:t>
      </w:r>
      <w:r>
        <w:rPr>
          <w:rFonts w:asciiTheme="minorEastAsia" w:eastAsiaTheme="minorEastAsia" w:hAnsiTheme="minorEastAsia" w:hint="eastAsia"/>
          <w:sz w:val="21"/>
          <w:szCs w:val="21"/>
        </w:rPr>
        <w:t>登记表</w:t>
      </w:r>
      <w:r>
        <w:rPr>
          <w:rFonts w:asciiTheme="minorEastAsia" w:eastAsiaTheme="minorEastAsia" w:hAnsiTheme="minorEastAsia" w:hint="eastAsia"/>
          <w:sz w:val="21"/>
          <w:szCs w:val="21"/>
        </w:rPr>
        <w:t>一式</w:t>
      </w:r>
      <w:r>
        <w:rPr>
          <w:rFonts w:asciiTheme="minorEastAsia" w:eastAsiaTheme="minorEastAsia" w:hAnsiTheme="minorEastAsia" w:hint="eastAsia"/>
          <w:sz w:val="21"/>
          <w:szCs w:val="21"/>
        </w:rPr>
        <w:t>二</w:t>
      </w:r>
      <w:r>
        <w:rPr>
          <w:rFonts w:asciiTheme="minorEastAsia" w:eastAsiaTheme="minorEastAsia" w:hAnsiTheme="minorEastAsia" w:hint="eastAsia"/>
          <w:sz w:val="21"/>
          <w:szCs w:val="21"/>
        </w:rPr>
        <w:t>份</w:t>
      </w:r>
      <w:r>
        <w:rPr>
          <w:rFonts w:asciiTheme="minorEastAsia" w:eastAsiaTheme="minorEastAsia" w:hAnsiTheme="minorEastAsia" w:hint="eastAsia"/>
          <w:sz w:val="21"/>
          <w:szCs w:val="21"/>
        </w:rPr>
        <w:t>（开证、著录各一份）；</w:t>
      </w:r>
    </w:p>
    <w:p w:rsidR="00D65A67" w:rsidRDefault="00EC2458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4 </w:t>
      </w:r>
      <w:r>
        <w:rPr>
          <w:rFonts w:asciiTheme="minorEastAsia" w:eastAsiaTheme="minorEastAsia" w:hAnsiTheme="minorEastAsia" w:hint="eastAsia"/>
          <w:sz w:val="21"/>
          <w:szCs w:val="21"/>
        </w:rPr>
        <w:t>成品档案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号段不得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私自更改、作废、替换</w:t>
      </w:r>
      <w:r>
        <w:rPr>
          <w:rFonts w:asciiTheme="minorEastAsia" w:eastAsiaTheme="minorEastAsia" w:hAnsiTheme="minorEastAsia" w:hint="eastAsia"/>
          <w:sz w:val="21"/>
          <w:szCs w:val="21"/>
        </w:rPr>
        <w:t>，如若发现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禁止要号为期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一个月；</w:t>
      </w:r>
    </w:p>
    <w:p w:rsidR="00D65A67" w:rsidRDefault="00EC2458">
      <w:pPr>
        <w:spacing w:after="0" w:line="240" w:lineRule="exact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5 </w:t>
      </w:r>
      <w:r>
        <w:rPr>
          <w:rFonts w:asciiTheme="minorEastAsia" w:eastAsiaTheme="minorEastAsia" w:hAnsiTheme="minorEastAsia" w:hint="eastAsia"/>
          <w:sz w:val="21"/>
          <w:szCs w:val="21"/>
        </w:rPr>
        <w:t>成品档案入库期限为</w:t>
      </w:r>
      <w:r>
        <w:rPr>
          <w:rFonts w:asciiTheme="minorEastAsia" w:eastAsiaTheme="minorEastAsia" w:hAnsiTheme="minorEastAsia" w:hint="eastAsia"/>
          <w:sz w:val="21"/>
          <w:szCs w:val="21"/>
        </w:rPr>
        <w:t>7</w:t>
      </w:r>
      <w:r>
        <w:rPr>
          <w:rFonts w:asciiTheme="minorEastAsia" w:eastAsiaTheme="minorEastAsia" w:hAnsiTheme="minorEastAsia" w:hint="eastAsia"/>
          <w:sz w:val="21"/>
          <w:szCs w:val="21"/>
        </w:rPr>
        <w:t>-</w:t>
      </w:r>
      <w:r>
        <w:rPr>
          <w:rFonts w:asciiTheme="minorEastAsia" w:eastAsiaTheme="minorEastAsia" w:hAnsiTheme="minorEastAsia"/>
          <w:sz w:val="21"/>
          <w:szCs w:val="21"/>
        </w:rPr>
        <w:t>1</w:t>
      </w:r>
      <w:r>
        <w:rPr>
          <w:rFonts w:asciiTheme="minorEastAsia" w:eastAsiaTheme="minorEastAsia" w:hAnsiTheme="minorEastAsia" w:hint="eastAsia"/>
          <w:sz w:val="21"/>
          <w:szCs w:val="21"/>
        </w:rPr>
        <w:t>0</w:t>
      </w:r>
      <w:r>
        <w:rPr>
          <w:rFonts w:asciiTheme="minorEastAsia" w:eastAsiaTheme="minorEastAsia" w:hAnsiTheme="minorEastAsia" w:hint="eastAsia"/>
          <w:sz w:val="21"/>
          <w:szCs w:val="21"/>
        </w:rPr>
        <w:t>天，逾期作废</w:t>
      </w:r>
      <w:r>
        <w:rPr>
          <w:rFonts w:asciiTheme="minorEastAsia" w:eastAsiaTheme="minorEastAsia" w:hAnsiTheme="minorEastAsia" w:hint="eastAsia"/>
          <w:sz w:val="21"/>
          <w:szCs w:val="21"/>
        </w:rPr>
        <w:t>；</w:t>
      </w:r>
    </w:p>
    <w:sectPr w:rsidR="00D65A67">
      <w:pgSz w:w="11906" w:h="16838"/>
      <w:pgMar w:top="1440" w:right="1080" w:bottom="1440" w:left="108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24A4"/>
    <w:rsid w:val="000F0CAF"/>
    <w:rsid w:val="00102762"/>
    <w:rsid w:val="00200E84"/>
    <w:rsid w:val="002B09A7"/>
    <w:rsid w:val="00312C33"/>
    <w:rsid w:val="00323B43"/>
    <w:rsid w:val="003D37D8"/>
    <w:rsid w:val="00426133"/>
    <w:rsid w:val="004358AB"/>
    <w:rsid w:val="005361E1"/>
    <w:rsid w:val="0056384E"/>
    <w:rsid w:val="0061356C"/>
    <w:rsid w:val="006426D0"/>
    <w:rsid w:val="00645C87"/>
    <w:rsid w:val="007260F5"/>
    <w:rsid w:val="008B7726"/>
    <w:rsid w:val="00AD1A0C"/>
    <w:rsid w:val="00AF23FD"/>
    <w:rsid w:val="00B237A2"/>
    <w:rsid w:val="00B73B77"/>
    <w:rsid w:val="00B96E03"/>
    <w:rsid w:val="00C7625A"/>
    <w:rsid w:val="00D30D3C"/>
    <w:rsid w:val="00D31D50"/>
    <w:rsid w:val="00D65A67"/>
    <w:rsid w:val="00DE0735"/>
    <w:rsid w:val="00E03C15"/>
    <w:rsid w:val="00E323E8"/>
    <w:rsid w:val="00E73DF5"/>
    <w:rsid w:val="00EC2458"/>
    <w:rsid w:val="00EF7104"/>
    <w:rsid w:val="07776ABB"/>
    <w:rsid w:val="102153DD"/>
    <w:rsid w:val="1E062EB6"/>
    <w:rsid w:val="51FE4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="Tahoma" w:hAnsi="Tahom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rFonts w:ascii="Tahoma" w:hAnsi="Tahoma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="Tahoma" w:hAnsi="Tahom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rFonts w:ascii="Tahoma" w:hAnsi="Tahoma"/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E87A6F-7BEC-461A-AD6E-CEFA04E6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18</cp:revision>
  <cp:lastPrinted>2019-04-11T05:10:00Z</cp:lastPrinted>
  <dcterms:created xsi:type="dcterms:W3CDTF">2008-09-11T17:20:00Z</dcterms:created>
  <dcterms:modified xsi:type="dcterms:W3CDTF">2023-05-22T02:51:00Z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